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9FF" w:rsidRDefault="00F579FF" w:rsidP="00F579FF">
      <w:pPr>
        <w:spacing w:line="600" w:lineRule="exact"/>
        <w:jc w:val="center"/>
        <w:rPr>
          <w:rFonts w:eastAsia="方正小标宋_GBK"/>
          <w:color w:val="000000"/>
          <w:sz w:val="44"/>
          <w:szCs w:val="44"/>
          <w:lang w:bidi="ar"/>
        </w:rPr>
      </w:pPr>
      <w:bookmarkStart w:id="0" w:name="_GoBack"/>
      <w:bookmarkEnd w:id="0"/>
      <w:r>
        <w:rPr>
          <w:rFonts w:eastAsia="方正小标宋_GBK"/>
          <w:color w:val="000000"/>
          <w:sz w:val="44"/>
          <w:szCs w:val="44"/>
          <w:lang w:bidi="ar"/>
        </w:rPr>
        <w:t>202</w:t>
      </w:r>
      <w:r>
        <w:rPr>
          <w:rFonts w:eastAsia="方正小标宋_GBK" w:hint="eastAsia"/>
          <w:color w:val="000000"/>
          <w:sz w:val="44"/>
          <w:szCs w:val="44"/>
          <w:lang w:bidi="ar"/>
        </w:rPr>
        <w:t>4</w:t>
      </w:r>
      <w:r>
        <w:rPr>
          <w:rFonts w:eastAsia="方正小标宋_GBK"/>
          <w:color w:val="000000"/>
          <w:sz w:val="44"/>
          <w:szCs w:val="44"/>
          <w:lang w:bidi="ar"/>
        </w:rPr>
        <w:t>年度</w:t>
      </w:r>
      <w:r>
        <w:rPr>
          <w:rFonts w:eastAsia="方正小标宋_GBK" w:hint="eastAsia"/>
          <w:color w:val="000000"/>
          <w:sz w:val="44"/>
          <w:szCs w:val="44"/>
          <w:lang w:bidi="ar"/>
        </w:rPr>
        <w:t>东湖生态旅游风景</w:t>
      </w:r>
      <w:r>
        <w:rPr>
          <w:rFonts w:eastAsia="方正小标宋_GBK"/>
          <w:color w:val="000000"/>
          <w:sz w:val="44"/>
          <w:szCs w:val="44"/>
          <w:lang w:bidi="ar"/>
        </w:rPr>
        <w:t>区人力资源服务机构年度报告公示表</w:t>
      </w:r>
    </w:p>
    <w:p w:rsidR="00F579FF" w:rsidRDefault="00F579FF" w:rsidP="00F579FF">
      <w:pPr>
        <w:spacing w:line="600" w:lineRule="exact"/>
        <w:rPr>
          <w:color w:val="000000"/>
          <w:szCs w:val="32"/>
          <w:lang w:bidi="ar"/>
        </w:rPr>
      </w:pPr>
    </w:p>
    <w:tbl>
      <w:tblPr>
        <w:tblW w:w="13407" w:type="dxa"/>
        <w:jc w:val="center"/>
        <w:tblInd w:w="-1557" w:type="dxa"/>
        <w:tblLayout w:type="fixed"/>
        <w:tblCellMar>
          <w:left w:w="0" w:type="dxa"/>
          <w:right w:w="0" w:type="dxa"/>
        </w:tblCellMar>
        <w:tblLook w:val="0000" w:firstRow="0" w:lastRow="0" w:firstColumn="0" w:lastColumn="0" w:noHBand="0" w:noVBand="0"/>
      </w:tblPr>
      <w:tblGrid>
        <w:gridCol w:w="639"/>
        <w:gridCol w:w="1275"/>
        <w:gridCol w:w="2197"/>
        <w:gridCol w:w="791"/>
        <w:gridCol w:w="874"/>
        <w:gridCol w:w="1595"/>
        <w:gridCol w:w="1134"/>
        <w:gridCol w:w="709"/>
        <w:gridCol w:w="737"/>
        <w:gridCol w:w="1310"/>
        <w:gridCol w:w="978"/>
        <w:gridCol w:w="1168"/>
      </w:tblGrid>
      <w:tr w:rsidR="00B35328" w:rsidTr="00B35328">
        <w:trPr>
          <w:trHeight w:val="702"/>
          <w:jc w:val="center"/>
        </w:trPr>
        <w:tc>
          <w:tcPr>
            <w:tcW w:w="63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280" w:lineRule="exact"/>
              <w:jc w:val="center"/>
              <w:textAlignment w:val="center"/>
              <w:rPr>
                <w:rFonts w:eastAsia="方正黑体_GBK"/>
                <w:color w:val="000000"/>
                <w:kern w:val="0"/>
                <w:sz w:val="24"/>
                <w:lang w:bidi="ar"/>
              </w:rPr>
            </w:pPr>
            <w:r>
              <w:rPr>
                <w:rFonts w:eastAsia="方正黑体_GBK"/>
                <w:color w:val="000000"/>
                <w:kern w:val="0"/>
                <w:sz w:val="24"/>
                <w:lang w:bidi="ar"/>
              </w:rPr>
              <w:t>序号</w:t>
            </w:r>
          </w:p>
        </w:tc>
        <w:tc>
          <w:tcPr>
            <w:tcW w:w="12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280" w:lineRule="exact"/>
              <w:jc w:val="center"/>
              <w:textAlignment w:val="center"/>
              <w:rPr>
                <w:rFonts w:eastAsia="方正黑体_GBK"/>
                <w:color w:val="000000"/>
                <w:kern w:val="0"/>
                <w:sz w:val="24"/>
                <w:lang w:bidi="ar"/>
              </w:rPr>
            </w:pPr>
            <w:r>
              <w:rPr>
                <w:rFonts w:eastAsia="方正黑体_GBK"/>
                <w:color w:val="000000"/>
                <w:kern w:val="0"/>
                <w:sz w:val="24"/>
                <w:lang w:bidi="ar"/>
              </w:rPr>
              <w:t>机构</w:t>
            </w:r>
          </w:p>
          <w:p w:rsidR="00B35328" w:rsidRDefault="00B35328" w:rsidP="009F7C9B">
            <w:pPr>
              <w:widowControl/>
              <w:spacing w:line="280" w:lineRule="exact"/>
              <w:jc w:val="center"/>
              <w:textAlignment w:val="center"/>
              <w:rPr>
                <w:rFonts w:eastAsia="方正黑体_GBK"/>
                <w:color w:val="000000"/>
                <w:kern w:val="0"/>
                <w:sz w:val="24"/>
                <w:lang w:bidi="ar"/>
              </w:rPr>
            </w:pPr>
            <w:r>
              <w:rPr>
                <w:rFonts w:eastAsia="方正黑体_GBK"/>
                <w:color w:val="000000"/>
                <w:kern w:val="0"/>
                <w:sz w:val="24"/>
                <w:lang w:bidi="ar"/>
              </w:rPr>
              <w:t>名称</w:t>
            </w:r>
          </w:p>
        </w:tc>
        <w:tc>
          <w:tcPr>
            <w:tcW w:w="219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280" w:lineRule="exact"/>
              <w:jc w:val="center"/>
              <w:textAlignment w:val="center"/>
              <w:rPr>
                <w:rFonts w:eastAsia="方正黑体_GBK"/>
                <w:color w:val="000000"/>
                <w:kern w:val="0"/>
                <w:sz w:val="24"/>
                <w:lang w:bidi="ar"/>
              </w:rPr>
            </w:pPr>
            <w:r>
              <w:rPr>
                <w:rFonts w:eastAsia="方正黑体_GBK"/>
                <w:color w:val="000000"/>
                <w:kern w:val="0"/>
                <w:sz w:val="24"/>
                <w:lang w:bidi="ar"/>
              </w:rPr>
              <w:t>营业</w:t>
            </w:r>
          </w:p>
          <w:p w:rsidR="00B35328" w:rsidRDefault="00B35328" w:rsidP="009F7C9B">
            <w:pPr>
              <w:widowControl/>
              <w:spacing w:line="280" w:lineRule="exact"/>
              <w:jc w:val="center"/>
              <w:textAlignment w:val="center"/>
              <w:rPr>
                <w:rFonts w:eastAsia="方正黑体_GBK"/>
                <w:color w:val="000000"/>
                <w:kern w:val="0"/>
                <w:sz w:val="24"/>
                <w:lang w:bidi="ar"/>
              </w:rPr>
            </w:pPr>
            <w:r>
              <w:rPr>
                <w:rFonts w:eastAsia="方正黑体_GBK"/>
                <w:color w:val="000000"/>
                <w:kern w:val="0"/>
                <w:sz w:val="24"/>
                <w:lang w:bidi="ar"/>
              </w:rPr>
              <w:t>地址</w:t>
            </w:r>
          </w:p>
        </w:tc>
        <w:tc>
          <w:tcPr>
            <w:tcW w:w="7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280" w:lineRule="exact"/>
              <w:jc w:val="center"/>
              <w:textAlignment w:val="center"/>
              <w:rPr>
                <w:rFonts w:eastAsia="方正黑体_GBK"/>
                <w:color w:val="000000"/>
                <w:kern w:val="0"/>
                <w:sz w:val="24"/>
                <w:lang w:bidi="ar"/>
              </w:rPr>
            </w:pPr>
            <w:r>
              <w:rPr>
                <w:rFonts w:eastAsia="方正黑体_GBK"/>
                <w:color w:val="000000"/>
                <w:kern w:val="0"/>
                <w:sz w:val="24"/>
                <w:lang w:bidi="ar"/>
              </w:rPr>
              <w:t>法定</w:t>
            </w:r>
          </w:p>
          <w:p w:rsidR="00B35328" w:rsidRDefault="00B35328" w:rsidP="009F7C9B">
            <w:pPr>
              <w:widowControl/>
              <w:spacing w:line="280" w:lineRule="exact"/>
              <w:jc w:val="center"/>
              <w:textAlignment w:val="center"/>
              <w:rPr>
                <w:rFonts w:eastAsia="方正黑体_GBK"/>
                <w:color w:val="000000"/>
                <w:kern w:val="0"/>
                <w:sz w:val="24"/>
                <w:lang w:bidi="ar"/>
              </w:rPr>
            </w:pPr>
            <w:r>
              <w:rPr>
                <w:rFonts w:eastAsia="方正黑体_GBK"/>
                <w:color w:val="000000"/>
                <w:kern w:val="0"/>
                <w:sz w:val="24"/>
                <w:lang w:bidi="ar"/>
              </w:rPr>
              <w:t>代表人</w:t>
            </w:r>
            <w:r>
              <w:rPr>
                <w:rFonts w:eastAsia="方正黑体_GBK"/>
                <w:color w:val="000000"/>
                <w:kern w:val="0"/>
                <w:sz w:val="24"/>
                <w:lang w:bidi="ar"/>
              </w:rPr>
              <w:br/>
            </w:r>
            <w:r>
              <w:rPr>
                <w:rFonts w:eastAsia="方正黑体_GBK"/>
                <w:color w:val="000000"/>
                <w:kern w:val="0"/>
                <w:sz w:val="24"/>
                <w:lang w:bidi="ar"/>
              </w:rPr>
              <w:t>（负责人）</w:t>
            </w:r>
          </w:p>
        </w:tc>
        <w:tc>
          <w:tcPr>
            <w:tcW w:w="87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280" w:lineRule="exact"/>
              <w:jc w:val="center"/>
              <w:textAlignment w:val="center"/>
              <w:rPr>
                <w:rFonts w:eastAsia="方正黑体_GBK"/>
                <w:color w:val="000000"/>
                <w:kern w:val="0"/>
                <w:sz w:val="24"/>
                <w:lang w:bidi="ar"/>
              </w:rPr>
            </w:pPr>
            <w:r>
              <w:rPr>
                <w:rFonts w:eastAsia="方正黑体_GBK"/>
                <w:color w:val="000000"/>
                <w:kern w:val="0"/>
                <w:sz w:val="24"/>
                <w:lang w:bidi="ar"/>
              </w:rPr>
              <w:t>许可</w:t>
            </w:r>
            <w:r>
              <w:rPr>
                <w:rFonts w:eastAsia="方正黑体_GBK" w:hint="eastAsia"/>
                <w:color w:val="000000"/>
                <w:kern w:val="0"/>
                <w:sz w:val="24"/>
                <w:lang w:bidi="ar"/>
              </w:rPr>
              <w:t>/</w:t>
            </w:r>
            <w:r>
              <w:rPr>
                <w:rFonts w:eastAsia="方正黑体_GBK" w:hint="eastAsia"/>
                <w:color w:val="000000"/>
                <w:kern w:val="0"/>
                <w:sz w:val="24"/>
                <w:lang w:bidi="ar"/>
              </w:rPr>
              <w:t>备案</w:t>
            </w:r>
            <w:r>
              <w:rPr>
                <w:rFonts w:eastAsia="方正黑体_GBK"/>
                <w:color w:val="000000"/>
                <w:kern w:val="0"/>
                <w:sz w:val="24"/>
                <w:lang w:bidi="ar"/>
              </w:rPr>
              <w:t>编号</w:t>
            </w:r>
          </w:p>
        </w:tc>
        <w:tc>
          <w:tcPr>
            <w:tcW w:w="159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280" w:lineRule="exact"/>
              <w:jc w:val="center"/>
              <w:textAlignment w:val="center"/>
              <w:rPr>
                <w:rFonts w:eastAsia="方正黑体_GBK"/>
                <w:color w:val="000000"/>
                <w:kern w:val="0"/>
                <w:sz w:val="24"/>
                <w:lang w:bidi="ar"/>
              </w:rPr>
            </w:pPr>
            <w:r>
              <w:rPr>
                <w:rFonts w:eastAsia="方正黑体_GBK"/>
                <w:color w:val="000000"/>
                <w:kern w:val="0"/>
                <w:sz w:val="24"/>
                <w:lang w:bidi="ar"/>
              </w:rPr>
              <w:t>服务</w:t>
            </w:r>
          </w:p>
          <w:p w:rsidR="00B35328" w:rsidRDefault="00B35328" w:rsidP="009F7C9B">
            <w:pPr>
              <w:widowControl/>
              <w:spacing w:line="280" w:lineRule="exact"/>
              <w:jc w:val="center"/>
              <w:textAlignment w:val="center"/>
              <w:rPr>
                <w:rFonts w:eastAsia="方正黑体_GBK"/>
                <w:color w:val="000000"/>
                <w:kern w:val="0"/>
                <w:sz w:val="24"/>
                <w:lang w:bidi="ar"/>
              </w:rPr>
            </w:pPr>
            <w:r>
              <w:rPr>
                <w:rFonts w:eastAsia="方正黑体_GBK"/>
                <w:color w:val="000000"/>
                <w:kern w:val="0"/>
                <w:sz w:val="24"/>
                <w:lang w:bidi="ar"/>
              </w:rPr>
              <w:t>范围</w:t>
            </w:r>
          </w:p>
        </w:tc>
        <w:tc>
          <w:tcPr>
            <w:tcW w:w="113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280" w:lineRule="exact"/>
              <w:jc w:val="center"/>
              <w:textAlignment w:val="center"/>
              <w:rPr>
                <w:rFonts w:eastAsia="方正黑体_GBK"/>
                <w:color w:val="000000"/>
                <w:kern w:val="0"/>
                <w:sz w:val="24"/>
                <w:lang w:bidi="ar"/>
              </w:rPr>
            </w:pPr>
            <w:r>
              <w:rPr>
                <w:rFonts w:eastAsia="方正黑体_GBK"/>
                <w:color w:val="000000"/>
                <w:kern w:val="0"/>
                <w:sz w:val="24"/>
                <w:lang w:bidi="ar"/>
              </w:rPr>
              <w:t>联系电话及传真</w:t>
            </w:r>
          </w:p>
        </w:tc>
        <w:tc>
          <w:tcPr>
            <w:tcW w:w="70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280" w:lineRule="exact"/>
              <w:jc w:val="center"/>
              <w:textAlignment w:val="center"/>
              <w:rPr>
                <w:rFonts w:eastAsia="方正黑体_GBK"/>
                <w:color w:val="000000"/>
                <w:kern w:val="0"/>
                <w:sz w:val="24"/>
                <w:lang w:bidi="ar"/>
              </w:rPr>
            </w:pPr>
            <w:r>
              <w:rPr>
                <w:rFonts w:eastAsia="方正黑体_GBK"/>
                <w:color w:val="000000"/>
                <w:kern w:val="0"/>
                <w:sz w:val="24"/>
                <w:lang w:bidi="ar"/>
              </w:rPr>
              <w:t>设立分支机构数量</w:t>
            </w:r>
          </w:p>
        </w:tc>
        <w:tc>
          <w:tcPr>
            <w:tcW w:w="73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280" w:lineRule="exact"/>
              <w:jc w:val="center"/>
              <w:textAlignment w:val="center"/>
              <w:rPr>
                <w:rFonts w:eastAsia="方正黑体_GBK"/>
                <w:color w:val="000000"/>
                <w:kern w:val="0"/>
                <w:sz w:val="24"/>
                <w:lang w:bidi="ar"/>
              </w:rPr>
            </w:pPr>
            <w:r>
              <w:rPr>
                <w:rFonts w:eastAsia="方正黑体_GBK"/>
                <w:color w:val="000000"/>
                <w:kern w:val="0"/>
                <w:sz w:val="24"/>
                <w:lang w:bidi="ar"/>
              </w:rPr>
              <w:t>设立人力资源服务网站名称及网址</w:t>
            </w:r>
          </w:p>
        </w:tc>
        <w:tc>
          <w:tcPr>
            <w:tcW w:w="131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280" w:lineRule="exact"/>
              <w:jc w:val="center"/>
              <w:textAlignment w:val="center"/>
              <w:rPr>
                <w:rFonts w:eastAsia="方正黑体_GBK"/>
                <w:color w:val="000000"/>
                <w:kern w:val="0"/>
                <w:sz w:val="24"/>
                <w:lang w:bidi="ar"/>
              </w:rPr>
            </w:pPr>
            <w:r>
              <w:rPr>
                <w:rFonts w:eastAsia="方正黑体_GBK"/>
                <w:color w:val="000000"/>
                <w:kern w:val="0"/>
                <w:sz w:val="24"/>
                <w:lang w:bidi="ar"/>
              </w:rPr>
              <w:t>行政许可和备案及其变更情况</w:t>
            </w:r>
            <w:r>
              <w:rPr>
                <w:rFonts w:eastAsia="方正黑体_GBK"/>
                <w:color w:val="000000"/>
                <w:kern w:val="0"/>
                <w:sz w:val="24"/>
                <w:lang w:bidi="ar"/>
              </w:rPr>
              <w:br/>
            </w:r>
            <w:r>
              <w:rPr>
                <w:rFonts w:eastAsia="方正黑体_GBK"/>
                <w:color w:val="000000"/>
                <w:kern w:val="0"/>
                <w:sz w:val="24"/>
                <w:lang w:bidi="ar"/>
              </w:rPr>
              <w:t>（</w:t>
            </w:r>
            <w:r>
              <w:rPr>
                <w:rFonts w:eastAsia="方正黑体_GBK" w:hint="eastAsia"/>
                <w:color w:val="000000"/>
                <w:kern w:val="0"/>
                <w:sz w:val="24"/>
                <w:lang w:bidi="ar"/>
              </w:rPr>
              <w:t>2024</w:t>
            </w:r>
            <w:r>
              <w:rPr>
                <w:rFonts w:eastAsia="方正黑体_GBK"/>
                <w:color w:val="000000"/>
                <w:kern w:val="0"/>
                <w:sz w:val="24"/>
                <w:lang w:bidi="ar"/>
              </w:rPr>
              <w:t>年）</w:t>
            </w:r>
          </w:p>
        </w:tc>
        <w:tc>
          <w:tcPr>
            <w:tcW w:w="97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280" w:lineRule="exact"/>
              <w:jc w:val="center"/>
              <w:textAlignment w:val="center"/>
              <w:rPr>
                <w:rFonts w:eastAsia="方正黑体_GBK"/>
                <w:color w:val="000000"/>
                <w:kern w:val="0"/>
                <w:sz w:val="24"/>
                <w:lang w:bidi="ar"/>
              </w:rPr>
            </w:pPr>
            <w:r>
              <w:rPr>
                <w:rFonts w:eastAsia="方正黑体_GBK"/>
                <w:color w:val="000000"/>
                <w:kern w:val="0"/>
                <w:sz w:val="24"/>
                <w:lang w:bidi="ar"/>
              </w:rPr>
              <w:t>许可证是否在有效期内</w:t>
            </w:r>
          </w:p>
        </w:tc>
        <w:tc>
          <w:tcPr>
            <w:tcW w:w="11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280" w:lineRule="exact"/>
              <w:jc w:val="center"/>
              <w:textAlignment w:val="center"/>
              <w:rPr>
                <w:rFonts w:eastAsia="方正黑体_GBK"/>
                <w:color w:val="000000"/>
                <w:kern w:val="0"/>
                <w:sz w:val="24"/>
                <w:lang w:bidi="ar"/>
              </w:rPr>
            </w:pPr>
            <w:r>
              <w:rPr>
                <w:rFonts w:eastAsia="方正黑体_GBK"/>
                <w:color w:val="000000"/>
                <w:kern w:val="0"/>
                <w:sz w:val="24"/>
                <w:lang w:bidi="ar"/>
              </w:rPr>
              <w:t>受行政</w:t>
            </w:r>
            <w:r>
              <w:rPr>
                <w:rFonts w:eastAsia="方正黑体_GBK"/>
                <w:color w:val="000000"/>
                <w:kern w:val="0"/>
                <w:sz w:val="24"/>
                <w:lang w:bidi="ar"/>
              </w:rPr>
              <w:br/>
            </w:r>
            <w:r>
              <w:rPr>
                <w:rFonts w:eastAsia="方正黑体_GBK"/>
                <w:color w:val="000000"/>
                <w:kern w:val="0"/>
                <w:sz w:val="24"/>
                <w:lang w:bidi="ar"/>
              </w:rPr>
              <w:t>处罚情况</w:t>
            </w:r>
            <w:r>
              <w:rPr>
                <w:rFonts w:eastAsia="方正黑体_GBK"/>
                <w:color w:val="000000"/>
                <w:kern w:val="0"/>
                <w:sz w:val="24"/>
                <w:lang w:bidi="ar"/>
              </w:rPr>
              <w:br/>
            </w:r>
            <w:r>
              <w:rPr>
                <w:rFonts w:eastAsia="方正黑体_GBK"/>
                <w:color w:val="000000"/>
                <w:kern w:val="0"/>
                <w:sz w:val="24"/>
                <w:lang w:bidi="ar"/>
              </w:rPr>
              <w:t>（</w:t>
            </w:r>
            <w:r>
              <w:rPr>
                <w:rFonts w:eastAsia="方正黑体_GBK" w:hint="eastAsia"/>
                <w:color w:val="000000"/>
                <w:kern w:val="0"/>
                <w:sz w:val="24"/>
                <w:lang w:bidi="ar"/>
              </w:rPr>
              <w:t>2024</w:t>
            </w:r>
            <w:r>
              <w:rPr>
                <w:rFonts w:eastAsia="方正黑体_GBK"/>
                <w:color w:val="000000"/>
                <w:kern w:val="0"/>
                <w:sz w:val="24"/>
                <w:lang w:bidi="ar"/>
              </w:rPr>
              <w:t>年）</w:t>
            </w:r>
          </w:p>
        </w:tc>
      </w:tr>
      <w:tr w:rsidR="00B35328" w:rsidTr="00B35328">
        <w:trPr>
          <w:trHeight w:val="1349"/>
          <w:jc w:val="center"/>
        </w:trPr>
        <w:tc>
          <w:tcPr>
            <w:tcW w:w="63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280" w:lineRule="exact"/>
              <w:jc w:val="center"/>
              <w:textAlignment w:val="center"/>
              <w:rPr>
                <w:rFonts w:eastAsia="方正黑体_GBK"/>
                <w:color w:val="000000"/>
                <w:kern w:val="0"/>
                <w:sz w:val="24"/>
                <w:lang w:bidi="ar"/>
              </w:rPr>
            </w:pPr>
          </w:p>
        </w:tc>
        <w:tc>
          <w:tcPr>
            <w:tcW w:w="12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280" w:lineRule="exact"/>
              <w:jc w:val="center"/>
              <w:textAlignment w:val="center"/>
              <w:rPr>
                <w:rFonts w:eastAsia="方正黑体_GBK"/>
                <w:color w:val="000000"/>
                <w:kern w:val="0"/>
                <w:sz w:val="24"/>
                <w:lang w:bidi="ar"/>
              </w:rPr>
            </w:pPr>
          </w:p>
        </w:tc>
        <w:tc>
          <w:tcPr>
            <w:tcW w:w="219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280" w:lineRule="exact"/>
              <w:jc w:val="center"/>
              <w:textAlignment w:val="center"/>
              <w:rPr>
                <w:rFonts w:eastAsia="方正黑体_GBK"/>
                <w:color w:val="000000"/>
                <w:kern w:val="0"/>
                <w:sz w:val="24"/>
                <w:lang w:bidi="ar"/>
              </w:rPr>
            </w:pPr>
          </w:p>
        </w:tc>
        <w:tc>
          <w:tcPr>
            <w:tcW w:w="7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280" w:lineRule="exact"/>
              <w:jc w:val="center"/>
              <w:textAlignment w:val="center"/>
              <w:rPr>
                <w:rFonts w:eastAsia="方正黑体_GBK"/>
                <w:color w:val="000000"/>
                <w:kern w:val="0"/>
                <w:sz w:val="24"/>
                <w:lang w:bidi="ar"/>
              </w:rPr>
            </w:pPr>
          </w:p>
        </w:tc>
        <w:tc>
          <w:tcPr>
            <w:tcW w:w="87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280" w:lineRule="exact"/>
              <w:jc w:val="center"/>
              <w:textAlignment w:val="center"/>
              <w:rPr>
                <w:rFonts w:eastAsia="方正黑体_GBK"/>
                <w:color w:val="000000"/>
                <w:kern w:val="0"/>
                <w:sz w:val="24"/>
                <w:lang w:bidi="ar"/>
              </w:rPr>
            </w:pPr>
          </w:p>
        </w:tc>
        <w:tc>
          <w:tcPr>
            <w:tcW w:w="159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280" w:lineRule="exact"/>
              <w:jc w:val="center"/>
              <w:textAlignment w:val="center"/>
              <w:rPr>
                <w:rFonts w:eastAsia="方正黑体_GBK"/>
                <w:color w:val="000000"/>
                <w:kern w:val="0"/>
                <w:sz w:val="24"/>
                <w:lang w:bidi="ar"/>
              </w:rPr>
            </w:pPr>
          </w:p>
        </w:tc>
        <w:tc>
          <w:tcPr>
            <w:tcW w:w="113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280" w:lineRule="exact"/>
              <w:jc w:val="center"/>
              <w:textAlignment w:val="center"/>
              <w:rPr>
                <w:rFonts w:eastAsia="方正黑体_GBK"/>
                <w:color w:val="000000"/>
                <w:kern w:val="0"/>
                <w:sz w:val="24"/>
                <w:lang w:bidi="ar"/>
              </w:rPr>
            </w:pPr>
          </w:p>
        </w:tc>
        <w:tc>
          <w:tcPr>
            <w:tcW w:w="70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280" w:lineRule="exact"/>
              <w:jc w:val="center"/>
              <w:textAlignment w:val="center"/>
              <w:rPr>
                <w:rFonts w:eastAsia="方正黑体_GBK"/>
                <w:color w:val="000000"/>
                <w:kern w:val="0"/>
                <w:sz w:val="24"/>
                <w:lang w:bidi="ar"/>
              </w:rPr>
            </w:pPr>
          </w:p>
        </w:tc>
        <w:tc>
          <w:tcPr>
            <w:tcW w:w="73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280" w:lineRule="exact"/>
              <w:jc w:val="center"/>
              <w:textAlignment w:val="center"/>
              <w:rPr>
                <w:rFonts w:eastAsia="方正黑体_GBK"/>
                <w:color w:val="000000"/>
                <w:kern w:val="0"/>
                <w:sz w:val="24"/>
                <w:lang w:bidi="ar"/>
              </w:rPr>
            </w:pPr>
          </w:p>
        </w:tc>
        <w:tc>
          <w:tcPr>
            <w:tcW w:w="131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280" w:lineRule="exact"/>
              <w:jc w:val="center"/>
              <w:textAlignment w:val="center"/>
              <w:rPr>
                <w:rFonts w:eastAsia="方正黑体_GBK"/>
                <w:color w:val="000000"/>
                <w:kern w:val="0"/>
                <w:sz w:val="24"/>
                <w:lang w:bidi="ar"/>
              </w:rPr>
            </w:pPr>
          </w:p>
        </w:tc>
        <w:tc>
          <w:tcPr>
            <w:tcW w:w="97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280" w:lineRule="exact"/>
              <w:jc w:val="center"/>
              <w:textAlignment w:val="center"/>
              <w:rPr>
                <w:rFonts w:eastAsia="方正黑体_GBK"/>
                <w:color w:val="000000"/>
                <w:kern w:val="0"/>
                <w:sz w:val="24"/>
                <w:lang w:bidi="ar"/>
              </w:rPr>
            </w:pPr>
          </w:p>
        </w:tc>
        <w:tc>
          <w:tcPr>
            <w:tcW w:w="116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280" w:lineRule="exact"/>
              <w:jc w:val="center"/>
              <w:textAlignment w:val="center"/>
              <w:rPr>
                <w:rFonts w:eastAsia="方正黑体_GBK"/>
                <w:color w:val="000000"/>
                <w:kern w:val="0"/>
                <w:sz w:val="24"/>
                <w:lang w:bidi="ar"/>
              </w:rPr>
            </w:pPr>
          </w:p>
        </w:tc>
      </w:tr>
      <w:tr w:rsidR="00B35328" w:rsidTr="00D84F60">
        <w:trPr>
          <w:trHeight w:val="2049"/>
          <w:jc w:val="center"/>
        </w:trPr>
        <w:tc>
          <w:tcPr>
            <w:tcW w:w="6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600" w:lineRule="exact"/>
              <w:jc w:val="center"/>
              <w:textAlignment w:val="center"/>
              <w:rPr>
                <w:rFonts w:eastAsia="仿宋"/>
                <w:color w:val="000000"/>
                <w:kern w:val="0"/>
                <w:sz w:val="24"/>
                <w:lang w:bidi="ar"/>
              </w:rPr>
            </w:pPr>
            <w:r>
              <w:rPr>
                <w:rFonts w:eastAsia="仿宋"/>
                <w:color w:val="000000"/>
                <w:kern w:val="0"/>
                <w:sz w:val="24"/>
                <w:lang w:bidi="ar"/>
              </w:rPr>
              <w:t>1</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Pr="009D433E" w:rsidRDefault="00B35328" w:rsidP="009D433E">
            <w:pPr>
              <w:widowControl/>
              <w:spacing w:line="320" w:lineRule="exact"/>
              <w:jc w:val="center"/>
              <w:textAlignment w:val="center"/>
              <w:rPr>
                <w:rFonts w:ascii="仿宋" w:eastAsia="仿宋" w:hAnsi="仿宋" w:cs="仿宋"/>
                <w:color w:val="000000"/>
                <w:kern w:val="0"/>
                <w:sz w:val="24"/>
              </w:rPr>
            </w:pPr>
            <w:r w:rsidRPr="009D433E">
              <w:rPr>
                <w:rFonts w:ascii="仿宋" w:eastAsia="仿宋" w:hAnsi="仿宋" w:cs="仿宋" w:hint="eastAsia"/>
                <w:color w:val="000000"/>
                <w:kern w:val="0"/>
                <w:sz w:val="24"/>
              </w:rPr>
              <w:t>湖北省创新人力资源服务中心有限公司</w:t>
            </w:r>
          </w:p>
        </w:tc>
        <w:tc>
          <w:tcPr>
            <w:tcW w:w="21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Pr="009D433E" w:rsidRDefault="00B35328" w:rsidP="009D433E">
            <w:pPr>
              <w:widowControl/>
              <w:spacing w:line="320" w:lineRule="exact"/>
              <w:jc w:val="center"/>
              <w:textAlignment w:val="center"/>
              <w:rPr>
                <w:rFonts w:ascii="仿宋" w:eastAsia="仿宋" w:hAnsi="仿宋" w:cs="仿宋"/>
                <w:color w:val="000000"/>
                <w:kern w:val="0"/>
                <w:sz w:val="24"/>
              </w:rPr>
            </w:pPr>
            <w:r w:rsidRPr="009D433E">
              <w:rPr>
                <w:rFonts w:ascii="仿宋" w:eastAsia="仿宋" w:hAnsi="仿宋" w:cs="仿宋" w:hint="eastAsia"/>
                <w:color w:val="000000"/>
                <w:kern w:val="0"/>
                <w:sz w:val="24"/>
              </w:rPr>
              <w:t>武汉市东湖生态风景区欢乐大道265号</w:t>
            </w:r>
          </w:p>
        </w:tc>
        <w:tc>
          <w:tcPr>
            <w:tcW w:w="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Pr="009D433E" w:rsidRDefault="00B35328" w:rsidP="009D433E">
            <w:pPr>
              <w:widowControl/>
              <w:spacing w:line="320" w:lineRule="exact"/>
              <w:jc w:val="center"/>
              <w:textAlignment w:val="center"/>
              <w:rPr>
                <w:rFonts w:ascii="仿宋" w:eastAsia="仿宋" w:hAnsi="仿宋" w:cs="仿宋"/>
                <w:color w:val="000000"/>
                <w:kern w:val="0"/>
                <w:sz w:val="24"/>
              </w:rPr>
            </w:pPr>
            <w:r w:rsidRPr="009D433E">
              <w:rPr>
                <w:rFonts w:ascii="仿宋" w:eastAsia="仿宋" w:hAnsi="仿宋" w:cs="仿宋" w:hint="eastAsia"/>
                <w:color w:val="000000"/>
                <w:kern w:val="0"/>
                <w:sz w:val="24"/>
              </w:rPr>
              <w:t>秦姣</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Pr="009D433E" w:rsidRDefault="00B35328" w:rsidP="009D433E">
            <w:pPr>
              <w:widowControl/>
              <w:spacing w:line="320" w:lineRule="exact"/>
              <w:jc w:val="center"/>
              <w:textAlignment w:val="center"/>
              <w:rPr>
                <w:rFonts w:ascii="仿宋" w:eastAsia="仿宋" w:hAnsi="仿宋" w:cs="仿宋"/>
                <w:color w:val="000000"/>
                <w:kern w:val="0"/>
                <w:sz w:val="24"/>
              </w:rPr>
            </w:pPr>
            <w:r w:rsidRPr="009D433E">
              <w:rPr>
                <w:rFonts w:ascii="仿宋" w:eastAsia="仿宋" w:hAnsi="仿宋" w:cs="仿宋" w:hint="eastAsia"/>
                <w:color w:val="000000"/>
                <w:kern w:val="0"/>
                <w:sz w:val="24"/>
              </w:rPr>
              <w:t>（鄂）人服证字（2022）第0115000113号</w:t>
            </w:r>
          </w:p>
        </w:tc>
        <w:tc>
          <w:tcPr>
            <w:tcW w:w="1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Pr="009D433E" w:rsidRDefault="00B35328" w:rsidP="009D433E">
            <w:pPr>
              <w:widowControl/>
              <w:spacing w:line="320" w:lineRule="exact"/>
              <w:jc w:val="center"/>
              <w:textAlignment w:val="center"/>
              <w:rPr>
                <w:rFonts w:ascii="仿宋" w:eastAsia="仿宋" w:hAnsi="仿宋" w:cs="仿宋"/>
                <w:color w:val="000000"/>
                <w:kern w:val="0"/>
                <w:sz w:val="24"/>
              </w:rPr>
            </w:pPr>
            <w:r w:rsidRPr="009D433E">
              <w:rPr>
                <w:rFonts w:ascii="仿宋" w:eastAsia="仿宋" w:hAnsi="仿宋" w:cs="仿宋" w:hint="eastAsia"/>
                <w:color w:val="000000"/>
                <w:kern w:val="0"/>
                <w:sz w:val="24"/>
              </w:rPr>
              <w:t>人才、职业供求信息的收集、整理、储存、发布；求职推荐；人事代理；职业指导与咨询服务等</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Pr="009D433E" w:rsidRDefault="00B35328" w:rsidP="009D433E">
            <w:pPr>
              <w:widowControl/>
              <w:spacing w:line="320" w:lineRule="exact"/>
              <w:jc w:val="center"/>
              <w:textAlignment w:val="center"/>
              <w:rPr>
                <w:rFonts w:ascii="仿宋" w:eastAsia="仿宋" w:hAnsi="仿宋" w:cs="仿宋"/>
                <w:color w:val="000000"/>
                <w:kern w:val="0"/>
                <w:sz w:val="24"/>
              </w:rPr>
            </w:pPr>
            <w:r w:rsidRPr="009D433E">
              <w:rPr>
                <w:rFonts w:ascii="仿宋" w:eastAsia="仿宋" w:hAnsi="仿宋" w:cs="仿宋"/>
                <w:color w:val="000000"/>
                <w:kern w:val="0"/>
                <w:sz w:val="24"/>
              </w:rPr>
              <w:t>027-50656082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Pr="009D433E" w:rsidRDefault="00B35328" w:rsidP="009D433E">
            <w:pPr>
              <w:widowControl/>
              <w:spacing w:line="320" w:lineRule="exact"/>
              <w:jc w:val="center"/>
              <w:textAlignment w:val="center"/>
              <w:rPr>
                <w:rFonts w:ascii="仿宋" w:eastAsia="仿宋" w:hAnsi="仿宋" w:cs="仿宋"/>
                <w:color w:val="000000"/>
                <w:kern w:val="0"/>
                <w:sz w:val="24"/>
              </w:rPr>
            </w:pPr>
            <w:r w:rsidRPr="009D433E">
              <w:rPr>
                <w:rFonts w:ascii="仿宋" w:eastAsia="仿宋" w:hAnsi="仿宋" w:cs="仿宋" w:hint="eastAsia"/>
                <w:color w:val="000000"/>
                <w:kern w:val="0"/>
                <w:sz w:val="24"/>
              </w:rPr>
              <w:t>19</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Pr="009D433E" w:rsidRDefault="00B35328" w:rsidP="009D433E">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湖北汇思</w:t>
            </w:r>
            <w:r w:rsidRPr="009D433E">
              <w:rPr>
                <w:rFonts w:ascii="仿宋" w:eastAsia="仿宋" w:hAnsi="仿宋" w:cs="仿宋" w:hint="eastAsia"/>
                <w:color w:val="000000"/>
                <w:kern w:val="0"/>
                <w:sz w:val="24"/>
              </w:rPr>
              <w:t>www.4hr.cn</w:t>
            </w:r>
          </w:p>
        </w:tc>
        <w:tc>
          <w:tcPr>
            <w:tcW w:w="1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Pr="009D433E" w:rsidRDefault="00B35328" w:rsidP="009D433E">
            <w:pPr>
              <w:widowControl/>
              <w:spacing w:line="320" w:lineRule="exact"/>
              <w:jc w:val="center"/>
              <w:textAlignment w:val="center"/>
              <w:rPr>
                <w:rFonts w:ascii="仿宋" w:eastAsia="仿宋" w:hAnsi="仿宋" w:cs="仿宋"/>
                <w:color w:val="000000"/>
                <w:kern w:val="0"/>
                <w:sz w:val="24"/>
              </w:rPr>
            </w:pPr>
            <w:r w:rsidRPr="009D433E">
              <w:rPr>
                <w:rFonts w:ascii="仿宋" w:eastAsia="仿宋" w:hAnsi="仿宋" w:cs="仿宋" w:hint="eastAsia"/>
                <w:color w:val="000000"/>
                <w:kern w:val="0"/>
                <w:sz w:val="24"/>
              </w:rPr>
              <w:t>无</w:t>
            </w:r>
          </w:p>
        </w:tc>
        <w:tc>
          <w:tcPr>
            <w:tcW w:w="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Pr="009D433E" w:rsidRDefault="00B35328" w:rsidP="009D433E">
            <w:pPr>
              <w:widowControl/>
              <w:spacing w:line="320" w:lineRule="exact"/>
              <w:jc w:val="center"/>
              <w:textAlignment w:val="center"/>
              <w:rPr>
                <w:rFonts w:ascii="仿宋" w:eastAsia="仿宋" w:hAnsi="仿宋" w:cs="仿宋"/>
                <w:color w:val="000000"/>
                <w:kern w:val="0"/>
                <w:sz w:val="24"/>
              </w:rPr>
            </w:pPr>
            <w:r w:rsidRPr="009D433E">
              <w:rPr>
                <w:rFonts w:ascii="仿宋" w:eastAsia="仿宋" w:hAnsi="仿宋" w:cs="仿宋" w:hint="eastAsia"/>
                <w:color w:val="000000"/>
                <w:kern w:val="0"/>
                <w:sz w:val="24"/>
              </w:rPr>
              <w:t>是</w:t>
            </w:r>
          </w:p>
        </w:tc>
        <w:tc>
          <w:tcPr>
            <w:tcW w:w="1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Pr="009D433E" w:rsidRDefault="00B35328" w:rsidP="009D433E">
            <w:pPr>
              <w:widowControl/>
              <w:spacing w:line="320" w:lineRule="exact"/>
              <w:jc w:val="center"/>
              <w:textAlignment w:val="center"/>
              <w:rPr>
                <w:rFonts w:ascii="仿宋" w:eastAsia="仿宋" w:hAnsi="仿宋" w:cs="仿宋"/>
                <w:color w:val="000000"/>
                <w:kern w:val="0"/>
                <w:sz w:val="24"/>
              </w:rPr>
            </w:pPr>
            <w:r w:rsidRPr="009D433E">
              <w:rPr>
                <w:rFonts w:ascii="仿宋" w:eastAsia="仿宋" w:hAnsi="仿宋" w:cs="仿宋" w:hint="eastAsia"/>
                <w:color w:val="000000"/>
                <w:kern w:val="0"/>
                <w:sz w:val="24"/>
              </w:rPr>
              <w:t>无</w:t>
            </w:r>
          </w:p>
        </w:tc>
      </w:tr>
      <w:tr w:rsidR="00B35328" w:rsidTr="00B35328">
        <w:trPr>
          <w:trHeight w:val="1258"/>
          <w:jc w:val="center"/>
        </w:trPr>
        <w:tc>
          <w:tcPr>
            <w:tcW w:w="6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600" w:lineRule="exact"/>
              <w:jc w:val="center"/>
              <w:textAlignment w:val="center"/>
              <w:rPr>
                <w:rFonts w:eastAsia="仿宋"/>
                <w:color w:val="000000"/>
                <w:kern w:val="0"/>
                <w:sz w:val="24"/>
                <w:lang w:bidi="ar"/>
              </w:rPr>
            </w:pPr>
            <w:r>
              <w:rPr>
                <w:rFonts w:eastAsia="仿宋"/>
                <w:color w:val="000000"/>
                <w:kern w:val="0"/>
                <w:sz w:val="24"/>
                <w:lang w:bidi="ar"/>
              </w:rPr>
              <w:t>2</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ED176F">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武汉市崇信劳务有限公司</w:t>
            </w:r>
          </w:p>
        </w:tc>
        <w:tc>
          <w:tcPr>
            <w:tcW w:w="21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ED176F">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武汉市东湖生态旅游风景区珞喻东路619号附1马鞍山森林公园老办公楼B2-220-221</w:t>
            </w:r>
          </w:p>
        </w:tc>
        <w:tc>
          <w:tcPr>
            <w:tcW w:w="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ED176F">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何兴建</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ED176F">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（鄂）人服证字〔2006〕第0115000113</w:t>
            </w:r>
          </w:p>
        </w:tc>
        <w:tc>
          <w:tcPr>
            <w:tcW w:w="1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ED176F">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人力资源招聘、培训、猎头、测评、外包及人力资源咨询服务</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ED176F">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027-87443866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ED176F">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0</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ED176F">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无</w:t>
            </w:r>
          </w:p>
        </w:tc>
        <w:tc>
          <w:tcPr>
            <w:tcW w:w="1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ED176F">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无</w:t>
            </w:r>
          </w:p>
        </w:tc>
        <w:tc>
          <w:tcPr>
            <w:tcW w:w="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ED176F">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是</w:t>
            </w:r>
          </w:p>
        </w:tc>
        <w:tc>
          <w:tcPr>
            <w:tcW w:w="1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ED176F">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无</w:t>
            </w:r>
          </w:p>
        </w:tc>
      </w:tr>
      <w:tr w:rsidR="00B35328" w:rsidTr="00B35328">
        <w:trPr>
          <w:trHeight w:val="1269"/>
          <w:jc w:val="center"/>
        </w:trPr>
        <w:tc>
          <w:tcPr>
            <w:tcW w:w="6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600" w:lineRule="exact"/>
              <w:jc w:val="center"/>
              <w:textAlignment w:val="center"/>
              <w:rPr>
                <w:rFonts w:eastAsia="仿宋"/>
                <w:color w:val="000000"/>
                <w:kern w:val="0"/>
                <w:sz w:val="24"/>
                <w:lang w:bidi="ar"/>
              </w:rPr>
            </w:pPr>
            <w:r>
              <w:rPr>
                <w:rFonts w:eastAsia="仿宋"/>
                <w:color w:val="000000"/>
                <w:kern w:val="0"/>
                <w:sz w:val="24"/>
                <w:lang w:bidi="ar"/>
              </w:rPr>
              <w:t>3</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ED176F">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武汉升学在线科技股份有限公司</w:t>
            </w:r>
          </w:p>
        </w:tc>
        <w:tc>
          <w:tcPr>
            <w:tcW w:w="21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ED176F">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武汉市东湖生态旅游风景区东湖路188号东湖名邸A区2单元1层2室</w:t>
            </w:r>
          </w:p>
        </w:tc>
        <w:tc>
          <w:tcPr>
            <w:tcW w:w="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ED176F">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邵隆</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ED176F">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（鄂）人服证字〔2020〕第0115000113</w:t>
            </w:r>
          </w:p>
        </w:tc>
        <w:tc>
          <w:tcPr>
            <w:tcW w:w="1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ED176F">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人力资源招聘、培训、猎头、测评、外包及人力资源咨询服务</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ED176F">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027-88161985</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ED176F">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6</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ED176F">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无</w:t>
            </w:r>
          </w:p>
        </w:tc>
        <w:tc>
          <w:tcPr>
            <w:tcW w:w="1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600" w:lineRule="exact"/>
              <w:jc w:val="center"/>
              <w:textAlignment w:val="center"/>
              <w:rPr>
                <w:rFonts w:eastAsia="仿宋"/>
                <w:color w:val="000000"/>
                <w:kern w:val="0"/>
                <w:sz w:val="24"/>
                <w:lang w:bidi="ar"/>
              </w:rPr>
            </w:pPr>
            <w:r>
              <w:rPr>
                <w:rFonts w:eastAsia="仿宋" w:hint="eastAsia"/>
                <w:color w:val="000000"/>
                <w:kern w:val="0"/>
                <w:sz w:val="24"/>
                <w:lang w:bidi="ar"/>
              </w:rPr>
              <w:t>无</w:t>
            </w:r>
          </w:p>
        </w:tc>
        <w:tc>
          <w:tcPr>
            <w:tcW w:w="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600" w:lineRule="exact"/>
              <w:jc w:val="center"/>
              <w:textAlignment w:val="center"/>
              <w:rPr>
                <w:rFonts w:eastAsia="仿宋"/>
                <w:color w:val="000000"/>
                <w:kern w:val="0"/>
                <w:sz w:val="24"/>
                <w:lang w:bidi="ar"/>
              </w:rPr>
            </w:pPr>
            <w:r>
              <w:rPr>
                <w:rFonts w:eastAsia="仿宋" w:hint="eastAsia"/>
                <w:color w:val="000000"/>
                <w:kern w:val="0"/>
                <w:sz w:val="24"/>
                <w:lang w:bidi="ar"/>
              </w:rPr>
              <w:t>是</w:t>
            </w:r>
          </w:p>
        </w:tc>
        <w:tc>
          <w:tcPr>
            <w:tcW w:w="1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600" w:lineRule="exact"/>
              <w:jc w:val="center"/>
              <w:textAlignment w:val="center"/>
              <w:rPr>
                <w:rFonts w:eastAsia="仿宋"/>
                <w:color w:val="000000"/>
                <w:kern w:val="0"/>
                <w:sz w:val="24"/>
                <w:lang w:bidi="ar"/>
              </w:rPr>
            </w:pPr>
            <w:r>
              <w:rPr>
                <w:rFonts w:eastAsia="仿宋" w:hint="eastAsia"/>
                <w:color w:val="000000"/>
                <w:kern w:val="0"/>
                <w:sz w:val="24"/>
                <w:lang w:bidi="ar"/>
              </w:rPr>
              <w:t>无</w:t>
            </w:r>
          </w:p>
        </w:tc>
      </w:tr>
      <w:tr w:rsidR="00B35328" w:rsidTr="00B35328">
        <w:trPr>
          <w:trHeight w:val="1269"/>
          <w:jc w:val="center"/>
        </w:trPr>
        <w:tc>
          <w:tcPr>
            <w:tcW w:w="6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600" w:lineRule="exact"/>
              <w:jc w:val="center"/>
              <w:textAlignment w:val="center"/>
              <w:rPr>
                <w:rFonts w:eastAsia="仿宋"/>
                <w:color w:val="000000"/>
                <w:kern w:val="0"/>
                <w:sz w:val="24"/>
                <w:lang w:bidi="ar"/>
              </w:rPr>
            </w:pPr>
            <w:r>
              <w:rPr>
                <w:rFonts w:eastAsia="仿宋" w:hint="eastAsia"/>
                <w:color w:val="000000"/>
                <w:kern w:val="0"/>
                <w:sz w:val="24"/>
                <w:lang w:bidi="ar"/>
              </w:rPr>
              <w:lastRenderedPageBreak/>
              <w:t>4</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ED176F">
            <w:pPr>
              <w:widowControl/>
              <w:spacing w:line="320" w:lineRule="exact"/>
              <w:jc w:val="center"/>
              <w:textAlignment w:val="center"/>
              <w:rPr>
                <w:rFonts w:ascii="仿宋" w:eastAsia="仿宋" w:hAnsi="仿宋" w:cs="仿宋"/>
                <w:color w:val="000000"/>
                <w:kern w:val="0"/>
                <w:sz w:val="24"/>
              </w:rPr>
            </w:pPr>
            <w:r w:rsidRPr="00DE7B02">
              <w:rPr>
                <w:rFonts w:ascii="仿宋" w:eastAsia="仿宋" w:hAnsi="仿宋" w:cs="仿宋" w:hint="eastAsia"/>
                <w:color w:val="000000"/>
                <w:kern w:val="0"/>
                <w:sz w:val="24"/>
              </w:rPr>
              <w:t>湖北汉音人力资源服务有限公司</w:t>
            </w:r>
          </w:p>
        </w:tc>
        <w:tc>
          <w:tcPr>
            <w:tcW w:w="21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ED176F">
            <w:pPr>
              <w:widowControl/>
              <w:spacing w:line="320" w:lineRule="exact"/>
              <w:jc w:val="center"/>
              <w:textAlignment w:val="center"/>
              <w:rPr>
                <w:rFonts w:ascii="仿宋" w:eastAsia="仿宋" w:hAnsi="仿宋" w:cs="仿宋"/>
                <w:color w:val="000000"/>
                <w:kern w:val="0"/>
                <w:sz w:val="24"/>
              </w:rPr>
            </w:pPr>
            <w:r w:rsidRPr="00DE7B02">
              <w:rPr>
                <w:rFonts w:ascii="仿宋" w:eastAsia="仿宋" w:hAnsi="仿宋" w:cs="仿宋" w:hint="eastAsia"/>
                <w:color w:val="000000"/>
                <w:kern w:val="0"/>
                <w:sz w:val="24"/>
              </w:rPr>
              <w:t>湖北省武汉市东湖生态旅游风景区新磨山社区方家村141号</w:t>
            </w:r>
          </w:p>
        </w:tc>
        <w:tc>
          <w:tcPr>
            <w:tcW w:w="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ED176F">
            <w:pPr>
              <w:widowControl/>
              <w:spacing w:line="320" w:lineRule="exact"/>
              <w:jc w:val="center"/>
              <w:textAlignment w:val="center"/>
              <w:rPr>
                <w:rFonts w:ascii="仿宋" w:eastAsia="仿宋" w:hAnsi="仿宋" w:cs="仿宋"/>
                <w:color w:val="000000"/>
                <w:kern w:val="0"/>
                <w:sz w:val="24"/>
              </w:rPr>
            </w:pPr>
            <w:r w:rsidRPr="00DE7B02">
              <w:rPr>
                <w:rFonts w:ascii="仿宋" w:eastAsia="仿宋" w:hAnsi="仿宋" w:cs="仿宋" w:hint="eastAsia"/>
                <w:color w:val="000000"/>
                <w:kern w:val="0"/>
                <w:sz w:val="24"/>
              </w:rPr>
              <w:t>张琦</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ED176F">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（鄂）人服证字〔2023〕第0115000113</w:t>
            </w:r>
          </w:p>
        </w:tc>
        <w:tc>
          <w:tcPr>
            <w:tcW w:w="1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ED176F">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职业中介活动</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ED176F">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15697190691</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ED176F">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0</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ED176F">
            <w:pPr>
              <w:widowControl/>
              <w:spacing w:line="32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无</w:t>
            </w:r>
          </w:p>
        </w:tc>
        <w:tc>
          <w:tcPr>
            <w:tcW w:w="1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600" w:lineRule="exact"/>
              <w:jc w:val="center"/>
              <w:textAlignment w:val="center"/>
              <w:rPr>
                <w:rFonts w:eastAsia="仿宋"/>
                <w:color w:val="000000"/>
                <w:kern w:val="0"/>
                <w:sz w:val="24"/>
                <w:lang w:bidi="ar"/>
              </w:rPr>
            </w:pPr>
            <w:r>
              <w:rPr>
                <w:rFonts w:eastAsia="仿宋" w:hint="eastAsia"/>
                <w:color w:val="000000"/>
                <w:kern w:val="0"/>
                <w:sz w:val="24"/>
                <w:lang w:bidi="ar"/>
              </w:rPr>
              <w:t>无</w:t>
            </w:r>
          </w:p>
        </w:tc>
        <w:tc>
          <w:tcPr>
            <w:tcW w:w="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600" w:lineRule="exact"/>
              <w:jc w:val="center"/>
              <w:textAlignment w:val="center"/>
              <w:rPr>
                <w:rFonts w:eastAsia="仿宋"/>
                <w:color w:val="000000"/>
                <w:kern w:val="0"/>
                <w:sz w:val="24"/>
                <w:lang w:bidi="ar"/>
              </w:rPr>
            </w:pPr>
            <w:r>
              <w:rPr>
                <w:rFonts w:eastAsia="仿宋" w:hint="eastAsia"/>
                <w:color w:val="000000"/>
                <w:kern w:val="0"/>
                <w:sz w:val="24"/>
                <w:lang w:bidi="ar"/>
              </w:rPr>
              <w:t>是</w:t>
            </w:r>
          </w:p>
        </w:tc>
        <w:tc>
          <w:tcPr>
            <w:tcW w:w="1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600" w:lineRule="exact"/>
              <w:jc w:val="center"/>
              <w:textAlignment w:val="center"/>
              <w:rPr>
                <w:rFonts w:eastAsia="仿宋"/>
                <w:color w:val="000000"/>
                <w:kern w:val="0"/>
                <w:sz w:val="24"/>
                <w:lang w:bidi="ar"/>
              </w:rPr>
            </w:pPr>
            <w:r>
              <w:rPr>
                <w:rFonts w:eastAsia="仿宋" w:hint="eastAsia"/>
                <w:color w:val="000000"/>
                <w:kern w:val="0"/>
                <w:sz w:val="24"/>
                <w:lang w:bidi="ar"/>
              </w:rPr>
              <w:t>无</w:t>
            </w:r>
          </w:p>
        </w:tc>
      </w:tr>
      <w:tr w:rsidR="00B35328" w:rsidTr="00B35328">
        <w:trPr>
          <w:trHeight w:val="1269"/>
          <w:jc w:val="center"/>
        </w:trPr>
        <w:tc>
          <w:tcPr>
            <w:tcW w:w="6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600" w:lineRule="exact"/>
              <w:jc w:val="center"/>
              <w:textAlignment w:val="center"/>
              <w:rPr>
                <w:rFonts w:eastAsia="仿宋"/>
                <w:color w:val="000000"/>
                <w:kern w:val="0"/>
                <w:sz w:val="24"/>
                <w:lang w:bidi="ar"/>
              </w:rPr>
            </w:pPr>
            <w:r>
              <w:rPr>
                <w:rFonts w:eastAsia="仿宋" w:hint="eastAsia"/>
                <w:color w:val="000000"/>
                <w:kern w:val="0"/>
                <w:sz w:val="24"/>
                <w:lang w:bidi="ar"/>
              </w:rPr>
              <w:t>5</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6066BF">
            <w:pPr>
              <w:widowControl/>
              <w:spacing w:line="320" w:lineRule="exact"/>
              <w:jc w:val="center"/>
              <w:textAlignment w:val="center"/>
              <w:rPr>
                <w:rFonts w:eastAsia="仿宋"/>
                <w:color w:val="000000"/>
                <w:kern w:val="0"/>
                <w:sz w:val="24"/>
                <w:lang w:bidi="ar"/>
              </w:rPr>
            </w:pPr>
            <w:r w:rsidRPr="006066BF">
              <w:rPr>
                <w:rFonts w:ascii="仿宋" w:eastAsia="仿宋" w:hAnsi="仿宋" w:cs="仿宋" w:hint="eastAsia"/>
                <w:color w:val="000000"/>
                <w:kern w:val="0"/>
                <w:sz w:val="24"/>
              </w:rPr>
              <w:t>湖北益职人力资源管理有限公司</w:t>
            </w:r>
          </w:p>
        </w:tc>
        <w:tc>
          <w:tcPr>
            <w:tcW w:w="21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Pr="006066BF" w:rsidRDefault="00B35328" w:rsidP="006066BF">
            <w:pPr>
              <w:widowControl/>
              <w:spacing w:line="320" w:lineRule="exact"/>
              <w:jc w:val="center"/>
              <w:textAlignment w:val="center"/>
              <w:rPr>
                <w:rFonts w:ascii="仿宋" w:eastAsia="仿宋" w:hAnsi="仿宋" w:cs="仿宋"/>
                <w:color w:val="000000"/>
                <w:kern w:val="0"/>
                <w:sz w:val="24"/>
              </w:rPr>
            </w:pPr>
            <w:r w:rsidRPr="006066BF">
              <w:rPr>
                <w:rFonts w:ascii="仿宋" w:eastAsia="仿宋" w:hAnsi="仿宋" w:cs="仿宋" w:hint="eastAsia"/>
                <w:color w:val="000000"/>
                <w:kern w:val="0"/>
                <w:sz w:val="24"/>
              </w:rPr>
              <w:t>武汉市东湖生态旅游风景区落雁路黄家大湾特一号武汉外语外事职业学院创新创业基地1-12号</w:t>
            </w:r>
          </w:p>
        </w:tc>
        <w:tc>
          <w:tcPr>
            <w:tcW w:w="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600" w:lineRule="exact"/>
              <w:jc w:val="center"/>
              <w:textAlignment w:val="center"/>
              <w:rPr>
                <w:rFonts w:eastAsia="仿宋"/>
                <w:color w:val="000000"/>
                <w:kern w:val="0"/>
                <w:sz w:val="24"/>
                <w:lang w:bidi="ar"/>
              </w:rPr>
            </w:pPr>
            <w:r>
              <w:rPr>
                <w:rFonts w:eastAsia="仿宋" w:hint="eastAsia"/>
                <w:color w:val="000000"/>
                <w:kern w:val="0"/>
                <w:sz w:val="24"/>
                <w:lang w:bidi="ar"/>
              </w:rPr>
              <w:t>肖龙杰</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6066BF">
            <w:pPr>
              <w:widowControl/>
              <w:spacing w:line="320" w:lineRule="exact"/>
              <w:jc w:val="center"/>
              <w:textAlignment w:val="center"/>
              <w:rPr>
                <w:rFonts w:eastAsia="仿宋"/>
                <w:color w:val="000000"/>
                <w:kern w:val="0"/>
                <w:sz w:val="24"/>
                <w:lang w:bidi="ar"/>
              </w:rPr>
            </w:pPr>
            <w:r w:rsidRPr="006066BF">
              <w:rPr>
                <w:rFonts w:ascii="仿宋" w:eastAsia="仿宋" w:hAnsi="仿宋" w:cs="仿宋" w:hint="eastAsia"/>
                <w:color w:val="000000"/>
                <w:kern w:val="0"/>
                <w:sz w:val="24"/>
              </w:rPr>
              <w:t>（鄂）人服证字〔202</w:t>
            </w:r>
            <w:r>
              <w:rPr>
                <w:rFonts w:ascii="仿宋" w:eastAsia="仿宋" w:hAnsi="仿宋" w:cs="仿宋" w:hint="eastAsia"/>
                <w:color w:val="000000"/>
                <w:kern w:val="0"/>
                <w:sz w:val="24"/>
              </w:rPr>
              <w:t>4</w:t>
            </w:r>
            <w:r w:rsidRPr="006066BF">
              <w:rPr>
                <w:rFonts w:ascii="仿宋" w:eastAsia="仿宋" w:hAnsi="仿宋" w:cs="仿宋" w:hint="eastAsia"/>
                <w:color w:val="000000"/>
                <w:kern w:val="0"/>
                <w:sz w:val="24"/>
              </w:rPr>
              <w:t>〕第01150001</w:t>
            </w:r>
            <w:r>
              <w:rPr>
                <w:rFonts w:ascii="仿宋" w:eastAsia="仿宋" w:hAnsi="仿宋" w:cs="仿宋" w:hint="eastAsia"/>
                <w:color w:val="000000"/>
                <w:kern w:val="0"/>
                <w:sz w:val="24"/>
              </w:rPr>
              <w:t>2</w:t>
            </w:r>
            <w:r w:rsidRPr="006066BF">
              <w:rPr>
                <w:rFonts w:ascii="仿宋" w:eastAsia="仿宋" w:hAnsi="仿宋" w:cs="仿宋" w:hint="eastAsia"/>
                <w:color w:val="000000"/>
                <w:kern w:val="0"/>
                <w:sz w:val="24"/>
              </w:rPr>
              <w:t>3</w:t>
            </w:r>
          </w:p>
        </w:tc>
        <w:tc>
          <w:tcPr>
            <w:tcW w:w="1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Pr="006066BF" w:rsidRDefault="00B35328" w:rsidP="006066BF">
            <w:pPr>
              <w:widowControl/>
              <w:spacing w:line="320" w:lineRule="exact"/>
              <w:jc w:val="center"/>
              <w:textAlignment w:val="center"/>
              <w:rPr>
                <w:rFonts w:eastAsia="仿宋"/>
                <w:color w:val="000000"/>
                <w:kern w:val="0"/>
                <w:sz w:val="24"/>
                <w:lang w:bidi="ar"/>
              </w:rPr>
            </w:pPr>
            <w:r w:rsidRPr="006066BF">
              <w:rPr>
                <w:rFonts w:ascii="仿宋" w:eastAsia="仿宋" w:hAnsi="仿宋" w:cs="仿宋" w:hint="eastAsia"/>
                <w:color w:val="000000"/>
                <w:kern w:val="0"/>
                <w:sz w:val="24"/>
              </w:rPr>
              <w:t>人力资源招聘、培训、信息发布以及人力资源咨询服务</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600" w:lineRule="exact"/>
              <w:jc w:val="center"/>
              <w:textAlignment w:val="center"/>
              <w:rPr>
                <w:rFonts w:eastAsia="仿宋"/>
                <w:color w:val="000000"/>
                <w:kern w:val="0"/>
                <w:sz w:val="24"/>
                <w:lang w:bidi="ar"/>
              </w:rPr>
            </w:pPr>
            <w:r>
              <w:rPr>
                <w:rFonts w:eastAsia="仿宋" w:hint="eastAsia"/>
                <w:color w:val="000000"/>
                <w:kern w:val="0"/>
                <w:sz w:val="24"/>
                <w:lang w:bidi="ar"/>
              </w:rPr>
              <w:t>13628695534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600" w:lineRule="exact"/>
              <w:jc w:val="center"/>
              <w:textAlignment w:val="center"/>
              <w:rPr>
                <w:rFonts w:eastAsia="仿宋"/>
                <w:color w:val="000000"/>
                <w:kern w:val="0"/>
                <w:sz w:val="24"/>
                <w:lang w:bidi="ar"/>
              </w:rPr>
            </w:pPr>
            <w:r>
              <w:rPr>
                <w:rFonts w:eastAsia="仿宋" w:hint="eastAsia"/>
                <w:color w:val="000000"/>
                <w:kern w:val="0"/>
                <w:sz w:val="24"/>
                <w:lang w:bidi="ar"/>
              </w:rPr>
              <w:t>0</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600" w:lineRule="exact"/>
              <w:jc w:val="center"/>
              <w:textAlignment w:val="center"/>
              <w:rPr>
                <w:rFonts w:eastAsia="仿宋"/>
                <w:color w:val="000000"/>
                <w:kern w:val="0"/>
                <w:sz w:val="24"/>
                <w:lang w:bidi="ar"/>
              </w:rPr>
            </w:pPr>
            <w:r>
              <w:rPr>
                <w:rFonts w:eastAsia="仿宋" w:hint="eastAsia"/>
                <w:color w:val="000000"/>
                <w:kern w:val="0"/>
                <w:sz w:val="24"/>
                <w:lang w:bidi="ar"/>
              </w:rPr>
              <w:t>无</w:t>
            </w:r>
          </w:p>
        </w:tc>
        <w:tc>
          <w:tcPr>
            <w:tcW w:w="1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600" w:lineRule="exact"/>
              <w:jc w:val="center"/>
              <w:textAlignment w:val="center"/>
              <w:rPr>
                <w:rFonts w:eastAsia="仿宋"/>
                <w:color w:val="000000"/>
                <w:kern w:val="0"/>
                <w:sz w:val="24"/>
                <w:lang w:bidi="ar"/>
              </w:rPr>
            </w:pPr>
            <w:r>
              <w:rPr>
                <w:rFonts w:eastAsia="仿宋" w:hint="eastAsia"/>
                <w:color w:val="000000"/>
                <w:kern w:val="0"/>
                <w:sz w:val="24"/>
                <w:lang w:bidi="ar"/>
              </w:rPr>
              <w:t>无</w:t>
            </w:r>
          </w:p>
        </w:tc>
        <w:tc>
          <w:tcPr>
            <w:tcW w:w="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600" w:lineRule="exact"/>
              <w:jc w:val="center"/>
              <w:textAlignment w:val="center"/>
              <w:rPr>
                <w:rFonts w:eastAsia="仿宋"/>
                <w:color w:val="000000"/>
                <w:kern w:val="0"/>
                <w:sz w:val="24"/>
                <w:lang w:bidi="ar"/>
              </w:rPr>
            </w:pPr>
            <w:r>
              <w:rPr>
                <w:rFonts w:eastAsia="仿宋" w:hint="eastAsia"/>
                <w:color w:val="000000"/>
                <w:kern w:val="0"/>
                <w:sz w:val="24"/>
                <w:lang w:bidi="ar"/>
              </w:rPr>
              <w:t>是</w:t>
            </w:r>
          </w:p>
        </w:tc>
        <w:tc>
          <w:tcPr>
            <w:tcW w:w="1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600" w:lineRule="exact"/>
              <w:jc w:val="center"/>
              <w:textAlignment w:val="center"/>
              <w:rPr>
                <w:rFonts w:eastAsia="仿宋"/>
                <w:color w:val="000000"/>
                <w:kern w:val="0"/>
                <w:sz w:val="24"/>
                <w:lang w:bidi="ar"/>
              </w:rPr>
            </w:pPr>
            <w:r>
              <w:rPr>
                <w:rFonts w:eastAsia="仿宋" w:hint="eastAsia"/>
                <w:color w:val="000000"/>
                <w:kern w:val="0"/>
                <w:sz w:val="24"/>
                <w:lang w:bidi="ar"/>
              </w:rPr>
              <w:t>无</w:t>
            </w:r>
          </w:p>
        </w:tc>
      </w:tr>
      <w:tr w:rsidR="00B35328" w:rsidTr="00B35328">
        <w:trPr>
          <w:trHeight w:val="1269"/>
          <w:jc w:val="center"/>
        </w:trPr>
        <w:tc>
          <w:tcPr>
            <w:tcW w:w="6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600" w:lineRule="exact"/>
              <w:jc w:val="center"/>
              <w:textAlignment w:val="center"/>
              <w:rPr>
                <w:rFonts w:eastAsia="仿宋"/>
                <w:color w:val="000000"/>
                <w:kern w:val="0"/>
                <w:sz w:val="24"/>
                <w:lang w:bidi="ar"/>
              </w:rPr>
            </w:pPr>
            <w:r>
              <w:rPr>
                <w:rFonts w:eastAsia="仿宋" w:hint="eastAsia"/>
                <w:color w:val="000000"/>
                <w:kern w:val="0"/>
                <w:sz w:val="24"/>
                <w:lang w:bidi="ar"/>
              </w:rPr>
              <w:t>6</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0F3868">
            <w:pPr>
              <w:widowControl/>
              <w:spacing w:line="320" w:lineRule="exact"/>
              <w:jc w:val="center"/>
              <w:textAlignment w:val="center"/>
              <w:rPr>
                <w:rFonts w:eastAsia="仿宋"/>
                <w:color w:val="000000"/>
                <w:kern w:val="0"/>
                <w:sz w:val="24"/>
                <w:lang w:bidi="ar"/>
              </w:rPr>
            </w:pPr>
            <w:r w:rsidRPr="000F3868">
              <w:rPr>
                <w:rFonts w:ascii="仿宋" w:eastAsia="仿宋" w:hAnsi="仿宋" w:cs="仿宋"/>
                <w:color w:val="000000"/>
                <w:kern w:val="0"/>
                <w:sz w:val="24"/>
              </w:rPr>
              <w:t>湖北鸿日人力资源管理咨询有限公司东湖风景区分公司</w:t>
            </w:r>
          </w:p>
        </w:tc>
        <w:tc>
          <w:tcPr>
            <w:tcW w:w="21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Pr="000F3868" w:rsidRDefault="00B35328" w:rsidP="000F3868">
            <w:pPr>
              <w:widowControl/>
              <w:spacing w:line="320" w:lineRule="exact"/>
              <w:jc w:val="center"/>
              <w:textAlignment w:val="center"/>
              <w:rPr>
                <w:rFonts w:ascii="仿宋" w:eastAsia="仿宋" w:hAnsi="仿宋" w:cs="仿宋"/>
                <w:color w:val="000000"/>
                <w:kern w:val="0"/>
                <w:sz w:val="24"/>
              </w:rPr>
            </w:pPr>
            <w:r w:rsidRPr="000F3868">
              <w:rPr>
                <w:rFonts w:ascii="仿宋" w:eastAsia="仿宋" w:hAnsi="仿宋" w:cs="仿宋" w:hint="eastAsia"/>
                <w:color w:val="000000"/>
                <w:kern w:val="0"/>
                <w:sz w:val="24"/>
              </w:rPr>
              <w:t>湖北省武汉市东湖生态旅游风景区欢乐大道301号东湖庭园25栋1401门面</w:t>
            </w:r>
          </w:p>
        </w:tc>
        <w:tc>
          <w:tcPr>
            <w:tcW w:w="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Pr="000F3868" w:rsidRDefault="00B35328" w:rsidP="000F3868">
            <w:pPr>
              <w:widowControl/>
              <w:spacing w:line="320" w:lineRule="exact"/>
              <w:jc w:val="center"/>
              <w:textAlignment w:val="center"/>
              <w:rPr>
                <w:rFonts w:ascii="仿宋" w:eastAsia="仿宋" w:hAnsi="仿宋" w:cs="仿宋"/>
                <w:color w:val="000000"/>
                <w:kern w:val="0"/>
                <w:sz w:val="24"/>
              </w:rPr>
            </w:pPr>
            <w:r w:rsidRPr="000F3868">
              <w:rPr>
                <w:rFonts w:ascii="仿宋" w:eastAsia="仿宋" w:hAnsi="仿宋" w:cs="仿宋" w:hint="eastAsia"/>
                <w:color w:val="000000"/>
                <w:kern w:val="0"/>
                <w:sz w:val="24"/>
              </w:rPr>
              <w:t>龙晓菊</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Pr="000F3868" w:rsidRDefault="00B35328" w:rsidP="000F3868">
            <w:pPr>
              <w:widowControl/>
              <w:spacing w:line="320" w:lineRule="exact"/>
              <w:jc w:val="center"/>
              <w:textAlignment w:val="center"/>
              <w:rPr>
                <w:rFonts w:ascii="仿宋" w:eastAsia="仿宋" w:hAnsi="仿宋" w:cs="仿宋"/>
                <w:color w:val="000000"/>
                <w:kern w:val="0"/>
                <w:sz w:val="24"/>
              </w:rPr>
            </w:pPr>
            <w:r w:rsidRPr="000F3868">
              <w:rPr>
                <w:rFonts w:ascii="仿宋" w:eastAsia="仿宋" w:hAnsi="仿宋" w:cs="仿宋" w:hint="eastAsia"/>
                <w:color w:val="000000"/>
                <w:kern w:val="0"/>
                <w:sz w:val="24"/>
              </w:rPr>
              <w:t>武东景人力备</w:t>
            </w:r>
            <w:r w:rsidRPr="006066BF">
              <w:rPr>
                <w:rFonts w:ascii="仿宋" w:eastAsia="仿宋" w:hAnsi="仿宋" w:cs="仿宋" w:hint="eastAsia"/>
                <w:color w:val="000000"/>
                <w:kern w:val="0"/>
                <w:sz w:val="24"/>
              </w:rPr>
              <w:t>〔202</w:t>
            </w:r>
            <w:r>
              <w:rPr>
                <w:rFonts w:ascii="仿宋" w:eastAsia="仿宋" w:hAnsi="仿宋" w:cs="仿宋" w:hint="eastAsia"/>
                <w:color w:val="000000"/>
                <w:kern w:val="0"/>
                <w:sz w:val="24"/>
              </w:rPr>
              <w:t>4</w:t>
            </w:r>
            <w:r w:rsidRPr="006066BF">
              <w:rPr>
                <w:rFonts w:ascii="仿宋" w:eastAsia="仿宋" w:hAnsi="仿宋" w:cs="仿宋" w:hint="eastAsia"/>
                <w:color w:val="000000"/>
                <w:kern w:val="0"/>
                <w:sz w:val="24"/>
              </w:rPr>
              <w:t>〕</w:t>
            </w:r>
            <w:r>
              <w:rPr>
                <w:rFonts w:ascii="仿宋" w:eastAsia="仿宋" w:hAnsi="仿宋" w:cs="仿宋" w:hint="eastAsia"/>
                <w:color w:val="000000"/>
                <w:kern w:val="0"/>
                <w:sz w:val="24"/>
              </w:rPr>
              <w:t>1号</w:t>
            </w:r>
          </w:p>
        </w:tc>
        <w:tc>
          <w:tcPr>
            <w:tcW w:w="1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600" w:lineRule="exact"/>
              <w:jc w:val="center"/>
              <w:textAlignment w:val="center"/>
              <w:rPr>
                <w:rFonts w:eastAsia="仿宋"/>
                <w:color w:val="000000"/>
                <w:kern w:val="0"/>
                <w:sz w:val="24"/>
                <w:lang w:bidi="ar"/>
              </w:rPr>
            </w:pPr>
            <w:r>
              <w:rPr>
                <w:rFonts w:eastAsia="仿宋" w:hint="eastAsia"/>
                <w:color w:val="000000"/>
                <w:kern w:val="0"/>
                <w:sz w:val="24"/>
                <w:lang w:bidi="ar"/>
              </w:rPr>
              <w:t>人力资源服务</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600" w:lineRule="exact"/>
              <w:jc w:val="center"/>
              <w:textAlignment w:val="center"/>
              <w:rPr>
                <w:rFonts w:eastAsia="仿宋"/>
                <w:color w:val="000000"/>
                <w:kern w:val="0"/>
                <w:sz w:val="24"/>
                <w:lang w:bidi="ar"/>
              </w:rPr>
            </w:pPr>
            <w:r>
              <w:rPr>
                <w:rFonts w:eastAsia="仿宋" w:hint="eastAsia"/>
                <w:color w:val="000000"/>
                <w:kern w:val="0"/>
                <w:sz w:val="24"/>
                <w:lang w:bidi="ar"/>
              </w:rPr>
              <w:t>18717117509</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600" w:lineRule="exact"/>
              <w:jc w:val="center"/>
              <w:textAlignment w:val="center"/>
              <w:rPr>
                <w:rFonts w:eastAsia="仿宋"/>
                <w:color w:val="000000"/>
                <w:kern w:val="0"/>
                <w:sz w:val="24"/>
                <w:lang w:bidi="ar"/>
              </w:rPr>
            </w:pPr>
            <w:r>
              <w:rPr>
                <w:rFonts w:eastAsia="仿宋" w:hint="eastAsia"/>
                <w:color w:val="000000"/>
                <w:kern w:val="0"/>
                <w:sz w:val="24"/>
                <w:lang w:bidi="ar"/>
              </w:rPr>
              <w:t>0</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600" w:lineRule="exact"/>
              <w:jc w:val="center"/>
              <w:textAlignment w:val="center"/>
              <w:rPr>
                <w:rFonts w:eastAsia="仿宋"/>
                <w:color w:val="000000"/>
                <w:kern w:val="0"/>
                <w:sz w:val="24"/>
                <w:lang w:bidi="ar"/>
              </w:rPr>
            </w:pPr>
            <w:r>
              <w:rPr>
                <w:rFonts w:eastAsia="仿宋" w:hint="eastAsia"/>
                <w:color w:val="000000"/>
                <w:kern w:val="0"/>
                <w:sz w:val="24"/>
                <w:lang w:bidi="ar"/>
              </w:rPr>
              <w:t>无</w:t>
            </w:r>
          </w:p>
        </w:tc>
        <w:tc>
          <w:tcPr>
            <w:tcW w:w="1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600" w:lineRule="exact"/>
              <w:jc w:val="center"/>
              <w:textAlignment w:val="center"/>
              <w:rPr>
                <w:rFonts w:eastAsia="仿宋"/>
                <w:color w:val="000000"/>
                <w:kern w:val="0"/>
                <w:sz w:val="24"/>
                <w:lang w:bidi="ar"/>
              </w:rPr>
            </w:pPr>
            <w:r>
              <w:rPr>
                <w:rFonts w:eastAsia="仿宋" w:hint="eastAsia"/>
                <w:color w:val="000000"/>
                <w:kern w:val="0"/>
                <w:sz w:val="24"/>
                <w:lang w:bidi="ar"/>
              </w:rPr>
              <w:t>无</w:t>
            </w:r>
          </w:p>
        </w:tc>
        <w:tc>
          <w:tcPr>
            <w:tcW w:w="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600" w:lineRule="exact"/>
              <w:jc w:val="center"/>
              <w:textAlignment w:val="center"/>
              <w:rPr>
                <w:rFonts w:eastAsia="仿宋"/>
                <w:color w:val="000000"/>
                <w:kern w:val="0"/>
                <w:sz w:val="24"/>
                <w:lang w:bidi="ar"/>
              </w:rPr>
            </w:pPr>
            <w:r>
              <w:rPr>
                <w:rFonts w:eastAsia="仿宋" w:hint="eastAsia"/>
                <w:color w:val="000000"/>
                <w:kern w:val="0"/>
                <w:sz w:val="24"/>
                <w:lang w:bidi="ar"/>
              </w:rPr>
              <w:t>是</w:t>
            </w:r>
          </w:p>
        </w:tc>
        <w:tc>
          <w:tcPr>
            <w:tcW w:w="1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35328" w:rsidRDefault="00B35328" w:rsidP="009F7C9B">
            <w:pPr>
              <w:widowControl/>
              <w:spacing w:line="600" w:lineRule="exact"/>
              <w:jc w:val="center"/>
              <w:textAlignment w:val="center"/>
              <w:rPr>
                <w:rFonts w:eastAsia="仿宋"/>
                <w:color w:val="000000"/>
                <w:kern w:val="0"/>
                <w:sz w:val="24"/>
                <w:lang w:bidi="ar"/>
              </w:rPr>
            </w:pPr>
            <w:r>
              <w:rPr>
                <w:rFonts w:eastAsia="仿宋" w:hint="eastAsia"/>
                <w:color w:val="000000"/>
                <w:kern w:val="0"/>
                <w:sz w:val="24"/>
                <w:lang w:bidi="ar"/>
              </w:rPr>
              <w:t>无</w:t>
            </w:r>
          </w:p>
        </w:tc>
      </w:tr>
    </w:tbl>
    <w:p w:rsidR="005666A2" w:rsidRDefault="005666A2"/>
    <w:sectPr w:rsidR="005666A2" w:rsidSect="00261E79">
      <w:pgSz w:w="16838" w:h="11906" w:orient="landscape"/>
      <w:pgMar w:top="1191" w:right="1361" w:bottom="1191"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017" w:rsidRDefault="00B13017" w:rsidP="00F579FF">
      <w:r>
        <w:separator/>
      </w:r>
    </w:p>
  </w:endnote>
  <w:endnote w:type="continuationSeparator" w:id="0">
    <w:p w:rsidR="00B13017" w:rsidRDefault="00B13017" w:rsidP="00F5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0" w:usb1="08000000" w:usb2="00000000" w:usb3="00000000" w:csb0="00040000" w:csb1="00000000"/>
  </w:font>
  <w:font w:name="方正黑体_GBK">
    <w:altName w:val="微软雅黑"/>
    <w:charset w:val="86"/>
    <w:family w:val="auto"/>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017" w:rsidRDefault="00B13017" w:rsidP="00F579FF">
      <w:r>
        <w:separator/>
      </w:r>
    </w:p>
  </w:footnote>
  <w:footnote w:type="continuationSeparator" w:id="0">
    <w:p w:rsidR="00B13017" w:rsidRDefault="00B13017" w:rsidP="00F57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E51"/>
    <w:rsid w:val="00006545"/>
    <w:rsid w:val="000F3868"/>
    <w:rsid w:val="001A3E51"/>
    <w:rsid w:val="00261E79"/>
    <w:rsid w:val="00390385"/>
    <w:rsid w:val="005666A2"/>
    <w:rsid w:val="005F1624"/>
    <w:rsid w:val="006066BF"/>
    <w:rsid w:val="006B4E50"/>
    <w:rsid w:val="0073609C"/>
    <w:rsid w:val="009D433E"/>
    <w:rsid w:val="00A42EB2"/>
    <w:rsid w:val="00AD5324"/>
    <w:rsid w:val="00B13017"/>
    <w:rsid w:val="00B35328"/>
    <w:rsid w:val="00D84F60"/>
    <w:rsid w:val="00E710A1"/>
    <w:rsid w:val="00EA2FE2"/>
    <w:rsid w:val="00F579FF"/>
    <w:rsid w:val="00F75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F579FF"/>
    <w:pPr>
      <w:widowControl w:val="0"/>
      <w:jc w:val="both"/>
    </w:pPr>
    <w:rPr>
      <w:rFonts w:ascii="Times New Roman" w:eastAsia="仿宋_GB2312" w:hAnsi="Times New Roman" w:cs="Times New Roman"/>
      <w:sz w:val="32"/>
      <w:szCs w:val="24"/>
    </w:rPr>
  </w:style>
  <w:style w:type="paragraph" w:styleId="3">
    <w:name w:val="heading 3"/>
    <w:basedOn w:val="a"/>
    <w:next w:val="a"/>
    <w:link w:val="3Char"/>
    <w:uiPriority w:val="9"/>
    <w:semiHidden/>
    <w:unhideWhenUsed/>
    <w:qFormat/>
    <w:rsid w:val="00F579FF"/>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79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579FF"/>
    <w:rPr>
      <w:sz w:val="18"/>
      <w:szCs w:val="18"/>
    </w:rPr>
  </w:style>
  <w:style w:type="paragraph" w:styleId="a4">
    <w:name w:val="footer"/>
    <w:basedOn w:val="a"/>
    <w:link w:val="Char0"/>
    <w:uiPriority w:val="99"/>
    <w:unhideWhenUsed/>
    <w:rsid w:val="00F579F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579FF"/>
    <w:rPr>
      <w:sz w:val="18"/>
      <w:szCs w:val="18"/>
    </w:rPr>
  </w:style>
  <w:style w:type="character" w:customStyle="1" w:styleId="3Char">
    <w:name w:val="标题 3 Char"/>
    <w:basedOn w:val="a0"/>
    <w:link w:val="3"/>
    <w:uiPriority w:val="9"/>
    <w:semiHidden/>
    <w:rsid w:val="00F579FF"/>
    <w:rPr>
      <w:rFonts w:ascii="Times New Roman" w:eastAsia="仿宋_GB2312" w:hAnsi="Times New Roman" w:cs="Times New Roman"/>
      <w:b/>
      <w:bCs/>
      <w:sz w:val="32"/>
      <w:szCs w:val="32"/>
    </w:rPr>
  </w:style>
  <w:style w:type="paragraph" w:styleId="a5">
    <w:name w:val="Balloon Text"/>
    <w:basedOn w:val="a"/>
    <w:link w:val="Char1"/>
    <w:uiPriority w:val="99"/>
    <w:semiHidden/>
    <w:unhideWhenUsed/>
    <w:rsid w:val="00006545"/>
    <w:rPr>
      <w:sz w:val="18"/>
      <w:szCs w:val="18"/>
    </w:rPr>
  </w:style>
  <w:style w:type="character" w:customStyle="1" w:styleId="Char1">
    <w:name w:val="批注框文本 Char"/>
    <w:basedOn w:val="a0"/>
    <w:link w:val="a5"/>
    <w:uiPriority w:val="99"/>
    <w:semiHidden/>
    <w:rsid w:val="00006545"/>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F579FF"/>
    <w:pPr>
      <w:widowControl w:val="0"/>
      <w:jc w:val="both"/>
    </w:pPr>
    <w:rPr>
      <w:rFonts w:ascii="Times New Roman" w:eastAsia="仿宋_GB2312" w:hAnsi="Times New Roman" w:cs="Times New Roman"/>
      <w:sz w:val="32"/>
      <w:szCs w:val="24"/>
    </w:rPr>
  </w:style>
  <w:style w:type="paragraph" w:styleId="3">
    <w:name w:val="heading 3"/>
    <w:basedOn w:val="a"/>
    <w:next w:val="a"/>
    <w:link w:val="3Char"/>
    <w:uiPriority w:val="9"/>
    <w:semiHidden/>
    <w:unhideWhenUsed/>
    <w:qFormat/>
    <w:rsid w:val="00F579FF"/>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79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579FF"/>
    <w:rPr>
      <w:sz w:val="18"/>
      <w:szCs w:val="18"/>
    </w:rPr>
  </w:style>
  <w:style w:type="paragraph" w:styleId="a4">
    <w:name w:val="footer"/>
    <w:basedOn w:val="a"/>
    <w:link w:val="Char0"/>
    <w:uiPriority w:val="99"/>
    <w:unhideWhenUsed/>
    <w:rsid w:val="00F579F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579FF"/>
    <w:rPr>
      <w:sz w:val="18"/>
      <w:szCs w:val="18"/>
    </w:rPr>
  </w:style>
  <w:style w:type="character" w:customStyle="1" w:styleId="3Char">
    <w:name w:val="标题 3 Char"/>
    <w:basedOn w:val="a0"/>
    <w:link w:val="3"/>
    <w:uiPriority w:val="9"/>
    <w:semiHidden/>
    <w:rsid w:val="00F579FF"/>
    <w:rPr>
      <w:rFonts w:ascii="Times New Roman" w:eastAsia="仿宋_GB2312" w:hAnsi="Times New Roman" w:cs="Times New Roman"/>
      <w:b/>
      <w:bCs/>
      <w:sz w:val="32"/>
      <w:szCs w:val="32"/>
    </w:rPr>
  </w:style>
  <w:style w:type="paragraph" w:styleId="a5">
    <w:name w:val="Balloon Text"/>
    <w:basedOn w:val="a"/>
    <w:link w:val="Char1"/>
    <w:uiPriority w:val="99"/>
    <w:semiHidden/>
    <w:unhideWhenUsed/>
    <w:rsid w:val="00006545"/>
    <w:rPr>
      <w:sz w:val="18"/>
      <w:szCs w:val="18"/>
    </w:rPr>
  </w:style>
  <w:style w:type="character" w:customStyle="1" w:styleId="Char1">
    <w:name w:val="批注框文本 Char"/>
    <w:basedOn w:val="a0"/>
    <w:link w:val="a5"/>
    <w:uiPriority w:val="99"/>
    <w:semiHidden/>
    <w:rsid w:val="00006545"/>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140</Words>
  <Characters>804</Characters>
  <Application>Microsoft Office Word</Application>
  <DocSecurity>0</DocSecurity>
  <Lines>6</Lines>
  <Paragraphs>1</Paragraphs>
  <ScaleCrop>false</ScaleCrop>
  <Company>微软中国</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48</cp:revision>
  <cp:lastPrinted>2025-02-20T07:22:00Z</cp:lastPrinted>
  <dcterms:created xsi:type="dcterms:W3CDTF">2025-02-20T03:57:00Z</dcterms:created>
  <dcterms:modified xsi:type="dcterms:W3CDTF">2025-02-20T07:22:00Z</dcterms:modified>
</cp:coreProperties>
</file>